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10" w:rsidRPr="003D1F0F" w:rsidRDefault="00767010" w:rsidP="00767010">
      <w:pPr>
        <w:spacing w:after="0" w:line="240" w:lineRule="auto"/>
        <w:ind w:left="229"/>
        <w:jc w:val="center"/>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AVISO DE PRIVACIDAD INTEGRAL</w:t>
      </w:r>
    </w:p>
    <w:p w:rsidR="00767010" w:rsidRPr="003D1F0F" w:rsidRDefault="003D1F0F" w:rsidP="00767010">
      <w:pPr>
        <w:spacing w:after="0" w:line="240" w:lineRule="auto"/>
        <w:ind w:left="229"/>
        <w:jc w:val="center"/>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noProof/>
          <w:spacing w:val="-3"/>
          <w:sz w:val="14"/>
          <w:szCs w:val="14"/>
          <w:lang w:val="es-MX" w:eastAsia="es-MX"/>
        </w:rPr>
        <mc:AlternateContent>
          <mc:Choice Requires="wps">
            <w:drawing>
              <wp:anchor distT="0" distB="0" distL="114300" distR="114300" simplePos="0" relativeHeight="251659264" behindDoc="0" locked="0" layoutInCell="1" allowOverlap="1" wp14:anchorId="2DC8003A" wp14:editId="6CBD7E52">
                <wp:simplePos x="0" y="0"/>
                <wp:positionH relativeFrom="column">
                  <wp:posOffset>1527810</wp:posOffset>
                </wp:positionH>
                <wp:positionV relativeFrom="paragraph">
                  <wp:posOffset>106680</wp:posOffset>
                </wp:positionV>
                <wp:extent cx="3405116" cy="485775"/>
                <wp:effectExtent l="0" t="0" r="2413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116" cy="485775"/>
                        </a:xfrm>
                        <a:prstGeom prst="rect">
                          <a:avLst/>
                        </a:prstGeom>
                        <a:solidFill>
                          <a:srgbClr val="FFFFFF"/>
                        </a:solidFill>
                        <a:ln w="9525">
                          <a:solidFill>
                            <a:srgbClr val="000000"/>
                          </a:solidFill>
                          <a:miter lim="800000"/>
                          <a:headEnd/>
                          <a:tailEnd/>
                        </a:ln>
                      </wps:spPr>
                      <wps:txbx>
                        <w:txbxContent>
                          <w:p w:rsidR="00767010" w:rsidRPr="003D1F0F" w:rsidRDefault="0073773A" w:rsidP="00767010">
                            <w:pPr>
                              <w:pStyle w:val="Sinespaciado"/>
                              <w:spacing w:line="276" w:lineRule="auto"/>
                              <w:jc w:val="center"/>
                              <w:rPr>
                                <w:rFonts w:ascii="Verdana" w:hAnsi="Verdana"/>
                                <w:b/>
                                <w:sz w:val="14"/>
                                <w:szCs w:val="14"/>
                              </w:rPr>
                            </w:pPr>
                            <w:bookmarkStart w:id="0" w:name="_GoBack"/>
                            <w:r w:rsidRPr="003D1F0F">
                              <w:rPr>
                                <w:rFonts w:ascii="Verdana" w:hAnsi="Verdana"/>
                                <w:b/>
                                <w:sz w:val="14"/>
                                <w:szCs w:val="14"/>
                              </w:rPr>
                              <w:t xml:space="preserve">DIRECCIÓN DE </w:t>
                            </w:r>
                            <w:r w:rsidR="00140DC4" w:rsidRPr="003D1F0F">
                              <w:rPr>
                                <w:rFonts w:ascii="Verdana" w:hAnsi="Verdana"/>
                                <w:b/>
                                <w:sz w:val="14"/>
                                <w:szCs w:val="14"/>
                              </w:rPr>
                              <w:t>ADMINISTRACIÓN</w:t>
                            </w:r>
                          </w:p>
                          <w:p w:rsidR="00140DC4" w:rsidRPr="003D1F0F" w:rsidRDefault="00140DC4" w:rsidP="00767010">
                            <w:pPr>
                              <w:pStyle w:val="Sinespaciado"/>
                              <w:spacing w:line="276" w:lineRule="auto"/>
                              <w:jc w:val="center"/>
                              <w:rPr>
                                <w:rFonts w:ascii="Verdana" w:hAnsi="Verdana"/>
                                <w:b/>
                                <w:sz w:val="14"/>
                                <w:szCs w:val="14"/>
                              </w:rPr>
                            </w:pPr>
                            <w:r w:rsidRPr="003D1F0F">
                              <w:rPr>
                                <w:rFonts w:ascii="Verdana" w:hAnsi="Verdana"/>
                                <w:b/>
                                <w:sz w:val="14"/>
                                <w:szCs w:val="14"/>
                              </w:rPr>
                              <w:t>SUBDIRECCIÓN DE CÓMPUTO</w:t>
                            </w:r>
                          </w:p>
                          <w:p w:rsidR="00767010" w:rsidRPr="003D1F0F" w:rsidRDefault="00B453B2" w:rsidP="00B453B2">
                            <w:pPr>
                              <w:pStyle w:val="Sinespaciado"/>
                              <w:spacing w:line="276" w:lineRule="auto"/>
                              <w:jc w:val="center"/>
                              <w:rPr>
                                <w:rFonts w:ascii="Verdana" w:hAnsi="Verdana"/>
                                <w:b/>
                                <w:sz w:val="14"/>
                                <w:szCs w:val="14"/>
                              </w:rPr>
                            </w:pPr>
                            <w:r w:rsidRPr="003D1F0F">
                              <w:rPr>
                                <w:rFonts w:ascii="Verdana" w:hAnsi="Verdana"/>
                                <w:b/>
                                <w:sz w:val="14"/>
                                <w:szCs w:val="14"/>
                              </w:rPr>
                              <w:t>MÓDULO DE EXPEDIENTE DEL TRABAJADOR (MET)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8003A" id="_x0000_t202" coordsize="21600,21600" o:spt="202" path="m,l,21600r21600,l21600,xe">
                <v:stroke joinstyle="miter"/>
                <v:path gradientshapeok="t" o:connecttype="rect"/>
              </v:shapetype>
              <v:shape id="Cuadro de texto 2" o:spid="_x0000_s1026" type="#_x0000_t202" style="position:absolute;left:0;text-align:left;margin-left:120.3pt;margin-top:8.4pt;width:268.1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">
                <v:textbox>
                  <w:txbxContent>
                    <w:p w:rsidR="00767010" w:rsidRPr="003D1F0F" w:rsidRDefault="0073773A" w:rsidP="00767010">
                      <w:pPr>
                        <w:pStyle w:val="Sinespaciado"/>
                        <w:spacing w:line="276" w:lineRule="auto"/>
                        <w:jc w:val="center"/>
                        <w:rPr>
                          <w:rFonts w:ascii="Verdana" w:hAnsi="Verdana"/>
                          <w:b/>
                          <w:sz w:val="14"/>
                          <w:szCs w:val="14"/>
                        </w:rPr>
                      </w:pPr>
                      <w:bookmarkStart w:id="1" w:name="_GoBack"/>
                      <w:r w:rsidRPr="003D1F0F">
                        <w:rPr>
                          <w:rFonts w:ascii="Verdana" w:hAnsi="Verdana"/>
                          <w:b/>
                          <w:sz w:val="14"/>
                          <w:szCs w:val="14"/>
                        </w:rPr>
                        <w:t xml:space="preserve">DIRECCIÓN DE </w:t>
                      </w:r>
                      <w:r w:rsidR="00140DC4" w:rsidRPr="003D1F0F">
                        <w:rPr>
                          <w:rFonts w:ascii="Verdana" w:hAnsi="Verdana"/>
                          <w:b/>
                          <w:sz w:val="14"/>
                          <w:szCs w:val="14"/>
                        </w:rPr>
                        <w:t>ADMINISTRACIÓN</w:t>
                      </w:r>
                    </w:p>
                    <w:p w:rsidR="00140DC4" w:rsidRPr="003D1F0F" w:rsidRDefault="00140DC4" w:rsidP="00767010">
                      <w:pPr>
                        <w:pStyle w:val="Sinespaciado"/>
                        <w:spacing w:line="276" w:lineRule="auto"/>
                        <w:jc w:val="center"/>
                        <w:rPr>
                          <w:rFonts w:ascii="Verdana" w:hAnsi="Verdana"/>
                          <w:b/>
                          <w:sz w:val="14"/>
                          <w:szCs w:val="14"/>
                        </w:rPr>
                      </w:pPr>
                      <w:r w:rsidRPr="003D1F0F">
                        <w:rPr>
                          <w:rFonts w:ascii="Verdana" w:hAnsi="Verdana"/>
                          <w:b/>
                          <w:sz w:val="14"/>
                          <w:szCs w:val="14"/>
                        </w:rPr>
                        <w:t>SUBDIRECCIÓN DE CÓMPUTO</w:t>
                      </w:r>
                    </w:p>
                    <w:p w:rsidR="00767010" w:rsidRPr="003D1F0F" w:rsidRDefault="00B453B2" w:rsidP="00B453B2">
                      <w:pPr>
                        <w:pStyle w:val="Sinespaciado"/>
                        <w:spacing w:line="276" w:lineRule="auto"/>
                        <w:jc w:val="center"/>
                        <w:rPr>
                          <w:rFonts w:ascii="Verdana" w:hAnsi="Verdana"/>
                          <w:b/>
                          <w:sz w:val="14"/>
                          <w:szCs w:val="14"/>
                        </w:rPr>
                      </w:pPr>
                      <w:r w:rsidRPr="003D1F0F">
                        <w:rPr>
                          <w:rFonts w:ascii="Verdana" w:hAnsi="Verdana"/>
                          <w:b/>
                          <w:sz w:val="14"/>
                          <w:szCs w:val="14"/>
                        </w:rPr>
                        <w:t>MÓDULO DE EXPEDIENTE DEL TRABAJADOR (MET)</w:t>
                      </w:r>
                      <w:bookmarkEnd w:id="1"/>
                    </w:p>
                  </w:txbxContent>
                </v:textbox>
              </v:shape>
            </w:pict>
          </mc:Fallback>
        </mc:AlternateContent>
      </w:r>
    </w:p>
    <w:p w:rsidR="00767010" w:rsidRPr="003D1F0F" w:rsidRDefault="00767010" w:rsidP="00767010">
      <w:pPr>
        <w:spacing w:after="0" w:line="240" w:lineRule="auto"/>
        <w:ind w:left="229"/>
        <w:jc w:val="center"/>
        <w:textAlignment w:val="baseline"/>
        <w:rPr>
          <w:rFonts w:ascii="Verdana" w:eastAsia="Times New Roman" w:hAnsi="Verdana" w:cs="Arial"/>
          <w:b/>
          <w:spacing w:val="-3"/>
          <w:sz w:val="14"/>
          <w:szCs w:val="14"/>
          <w:lang w:val="es-MX" w:eastAsia="es-MX"/>
        </w:rPr>
      </w:pPr>
    </w:p>
    <w:p w:rsidR="00767010" w:rsidRPr="003D1F0F" w:rsidRDefault="00767010" w:rsidP="00767010">
      <w:pPr>
        <w:spacing w:after="0" w:line="240" w:lineRule="auto"/>
        <w:ind w:left="229"/>
        <w:jc w:val="center"/>
        <w:textAlignment w:val="baseline"/>
        <w:rPr>
          <w:rFonts w:ascii="Verdana" w:eastAsia="Times New Roman" w:hAnsi="Verdana" w:cs="Arial"/>
          <w:b/>
          <w:spacing w:val="-3"/>
          <w:sz w:val="14"/>
          <w:szCs w:val="14"/>
          <w:lang w:val="es-MX" w:eastAsia="es-MX"/>
        </w:rPr>
      </w:pPr>
    </w:p>
    <w:p w:rsidR="00767010" w:rsidRPr="003D1F0F" w:rsidRDefault="00767010" w:rsidP="00767010">
      <w:pPr>
        <w:spacing w:after="0" w:line="240" w:lineRule="auto"/>
        <w:ind w:left="229"/>
        <w:jc w:val="center"/>
        <w:textAlignment w:val="baseline"/>
        <w:rPr>
          <w:rFonts w:ascii="Verdana" w:eastAsia="Times New Roman" w:hAnsi="Verdana" w:cs="Arial"/>
          <w:b/>
          <w:spacing w:val="-3"/>
          <w:sz w:val="14"/>
          <w:szCs w:val="14"/>
          <w:lang w:val="es-MX" w:eastAsia="es-MX"/>
        </w:rPr>
      </w:pPr>
    </w:p>
    <w:p w:rsidR="00767010" w:rsidRPr="003D1F0F" w:rsidRDefault="00767010" w:rsidP="00767010">
      <w:pPr>
        <w:spacing w:after="0" w:line="276" w:lineRule="auto"/>
        <w:ind w:left="229"/>
        <w:jc w:val="center"/>
        <w:textAlignment w:val="baseline"/>
        <w:rPr>
          <w:rFonts w:ascii="Verdana" w:eastAsia="Times New Roman" w:hAnsi="Verdana" w:cs="Arial"/>
          <w:b/>
          <w:spacing w:val="-3"/>
          <w:sz w:val="14"/>
          <w:szCs w:val="14"/>
          <w:lang w:val="es-MX" w:eastAsia="es-MX"/>
        </w:rPr>
      </w:pPr>
    </w:p>
    <w:p w:rsidR="003D1F0F" w:rsidRPr="003D1F0F" w:rsidRDefault="003D1F0F" w:rsidP="00767010">
      <w:pPr>
        <w:spacing w:after="0" w:line="276" w:lineRule="auto"/>
        <w:textAlignment w:val="baseline"/>
        <w:rPr>
          <w:rFonts w:ascii="Verdana" w:eastAsia="Times New Roman" w:hAnsi="Verdana" w:cs="Arial"/>
          <w:b/>
          <w:spacing w:val="-3"/>
          <w:sz w:val="14"/>
          <w:szCs w:val="14"/>
          <w:lang w:val="es-MX" w:eastAsia="es-MX"/>
        </w:rPr>
      </w:pPr>
    </w:p>
    <w:p w:rsidR="00767010" w:rsidRPr="003D1F0F" w:rsidRDefault="00767010" w:rsidP="00767010">
      <w:pPr>
        <w:spacing w:after="0" w:line="276" w:lineRule="auto"/>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Nombre y domicilio del Responsable</w:t>
      </w:r>
    </w:p>
    <w:p w:rsidR="00767010" w:rsidRPr="003D1F0F" w:rsidRDefault="00767010" w:rsidP="00767010">
      <w:pPr>
        <w:spacing w:after="0" w:line="276" w:lineRule="auto"/>
        <w:jc w:val="both"/>
        <w:rPr>
          <w:rFonts w:ascii="Verdana" w:eastAsia="Verdana" w:hAnsi="Verdana" w:cs="Verdana"/>
          <w:sz w:val="14"/>
          <w:szCs w:val="14"/>
          <w:lang w:val="es-MX"/>
        </w:rPr>
      </w:pPr>
      <w:r w:rsidRPr="003D1F0F">
        <w:rPr>
          <w:rFonts w:ascii="Verdana" w:eastAsia="Verdana" w:hAnsi="Verdana" w:cs="Verdana"/>
          <w:sz w:val="14"/>
          <w:szCs w:val="14"/>
          <w:lang w:val="es-MX"/>
        </w:rPr>
        <w:t xml:space="preserve">Servicios Educativos del Estado de Chihuahua (SEECH) con domicilio en Avenida Antonio de Montes No. 4700, Col. Panamericana, C.P. 31200, Chihuahua, </w:t>
      </w:r>
      <w:proofErr w:type="spellStart"/>
      <w:r w:rsidRPr="003D1F0F">
        <w:rPr>
          <w:rFonts w:ascii="Verdana" w:eastAsia="Verdana" w:hAnsi="Verdana" w:cs="Verdana"/>
          <w:sz w:val="14"/>
          <w:szCs w:val="14"/>
          <w:lang w:val="es-MX"/>
        </w:rPr>
        <w:t>Chih</w:t>
      </w:r>
      <w:proofErr w:type="spellEnd"/>
      <w:r w:rsidRPr="003D1F0F">
        <w:rPr>
          <w:rFonts w:ascii="Verdana" w:eastAsia="Verdana" w:hAnsi="Verdana" w:cs="Verdana"/>
          <w:sz w:val="14"/>
          <w:szCs w:val="14"/>
          <w:lang w:val="es-MX"/>
        </w:rPr>
        <w:t xml:space="preserve">., con página web: </w:t>
      </w:r>
      <w:hyperlink r:id="rId8" w:history="1">
        <w:r w:rsidR="00E27469" w:rsidRPr="00E27469">
          <w:rPr>
            <w:rStyle w:val="Hipervnculo"/>
            <w:rFonts w:ascii="Verdana" w:eastAsia="Verdana" w:hAnsi="Verdana" w:cs="Verdana"/>
            <w:sz w:val="14"/>
            <w:szCs w:val="14"/>
            <w:lang w:val="es-MX"/>
          </w:rPr>
          <w:t>http://seech.gob.mx</w:t>
        </w:r>
      </w:hyperlink>
      <w:r w:rsidR="00E27469">
        <w:rPr>
          <w:rFonts w:ascii="Verdana" w:eastAsia="Verdana" w:hAnsi="Verdana" w:cs="Verdana"/>
          <w:sz w:val="16"/>
          <w:szCs w:val="16"/>
          <w:lang w:val="es-MX"/>
        </w:rPr>
        <w:t>,</w:t>
      </w:r>
      <w:r w:rsidRPr="003D1F0F">
        <w:rPr>
          <w:rFonts w:ascii="Verdana" w:eastAsia="Verdana" w:hAnsi="Verdana" w:cs="Verdana"/>
          <w:sz w:val="14"/>
          <w:szCs w:val="14"/>
          <w:lang w:val="es-MX"/>
        </w:rPr>
        <w:t xml:space="preserve"> teléfono (614)429-13-35; es responsable del tratamiento y salvaguarda de sus datos personales obtenidos ya sea por medios electrónicos, escritos o en forma personal y en cumplimiento a lo dispuesto por el artículo 67 de la Ley de Protección de Datos Personales del Estado de Chihuahua y sus Lineamientos.</w:t>
      </w: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 xml:space="preserve">Datos personales que se recaban </w:t>
      </w:r>
    </w:p>
    <w:p w:rsidR="00A83318" w:rsidRPr="003D1F0F" w:rsidRDefault="003D1D03" w:rsidP="0073773A">
      <w:pPr>
        <w:pStyle w:val="Sinespaciado"/>
        <w:spacing w:line="276" w:lineRule="auto"/>
        <w:jc w:val="both"/>
        <w:rPr>
          <w:rFonts w:ascii="Verdana" w:hAnsi="Verdana"/>
          <w:sz w:val="14"/>
          <w:szCs w:val="14"/>
        </w:rPr>
      </w:pPr>
      <w:r w:rsidRPr="003D1F0F">
        <w:rPr>
          <w:rFonts w:ascii="Verdana" w:hAnsi="Verdana"/>
          <w:i/>
          <w:sz w:val="14"/>
          <w:szCs w:val="14"/>
        </w:rPr>
        <w:t>DATOS DE IDENTIFICACIÓN:</w:t>
      </w:r>
      <w:r w:rsidRPr="003D1F0F">
        <w:rPr>
          <w:rFonts w:ascii="Verdana" w:hAnsi="Verdana"/>
          <w:sz w:val="14"/>
          <w:szCs w:val="14"/>
        </w:rPr>
        <w:t xml:space="preserve"> </w:t>
      </w:r>
      <w:r w:rsidR="00B453B2" w:rsidRPr="003D1F0F">
        <w:rPr>
          <w:rFonts w:ascii="Verdana" w:hAnsi="Verdana"/>
          <w:sz w:val="14"/>
          <w:szCs w:val="14"/>
        </w:rPr>
        <w:t>Identificación oficial</w:t>
      </w:r>
      <w:r w:rsidR="00140DC4" w:rsidRPr="003D1F0F">
        <w:rPr>
          <w:rFonts w:ascii="Verdana" w:hAnsi="Verdana"/>
          <w:sz w:val="14"/>
          <w:szCs w:val="14"/>
        </w:rPr>
        <w:t>, RFC, CURP, cartilla militar, acta de nacimiento</w:t>
      </w:r>
      <w:r w:rsidR="00B453B2" w:rsidRPr="003D1F0F">
        <w:rPr>
          <w:rFonts w:ascii="Verdana" w:hAnsi="Verdana"/>
          <w:sz w:val="14"/>
          <w:szCs w:val="14"/>
        </w:rPr>
        <w:t>, género, nacionalidad, fecha de nacimiento, estado civil</w:t>
      </w:r>
      <w:r w:rsidR="00140DC4" w:rsidRPr="003D1F0F">
        <w:rPr>
          <w:rFonts w:ascii="Verdana" w:hAnsi="Verdana"/>
          <w:sz w:val="14"/>
          <w:szCs w:val="14"/>
        </w:rPr>
        <w:t>.  Si es extranjero: carta de naturalización, forma migratoria.</w:t>
      </w:r>
    </w:p>
    <w:p w:rsidR="00767010" w:rsidRPr="003D1F0F" w:rsidRDefault="00A83318" w:rsidP="0073773A">
      <w:pPr>
        <w:pStyle w:val="Sinespaciado"/>
        <w:spacing w:line="276" w:lineRule="auto"/>
        <w:jc w:val="both"/>
        <w:rPr>
          <w:rFonts w:ascii="Verdana" w:hAnsi="Verdana"/>
          <w:sz w:val="14"/>
          <w:szCs w:val="14"/>
        </w:rPr>
      </w:pPr>
      <w:r w:rsidRPr="003D1F0F">
        <w:rPr>
          <w:rFonts w:ascii="Verdana" w:hAnsi="Verdana"/>
          <w:i/>
          <w:sz w:val="14"/>
          <w:szCs w:val="14"/>
        </w:rPr>
        <w:t>DATOS DE CONTACTO:</w:t>
      </w:r>
      <w:r w:rsidRPr="003D1F0F">
        <w:rPr>
          <w:rFonts w:ascii="Verdana" w:hAnsi="Verdana"/>
          <w:sz w:val="14"/>
          <w:szCs w:val="14"/>
        </w:rPr>
        <w:t xml:space="preserve"> teléfono celular</w:t>
      </w:r>
      <w:r w:rsidR="0073773A" w:rsidRPr="003D1F0F">
        <w:rPr>
          <w:rFonts w:ascii="Verdana" w:hAnsi="Verdana"/>
          <w:sz w:val="14"/>
          <w:szCs w:val="14"/>
        </w:rPr>
        <w:t xml:space="preserve">, </w:t>
      </w:r>
      <w:r w:rsidR="00BD25F2">
        <w:rPr>
          <w:rFonts w:ascii="Verdana" w:hAnsi="Verdana"/>
          <w:sz w:val="14"/>
          <w:szCs w:val="14"/>
        </w:rPr>
        <w:t xml:space="preserve">teléfono fijo, </w:t>
      </w:r>
      <w:r w:rsidR="0073773A" w:rsidRPr="003D1F0F">
        <w:rPr>
          <w:rFonts w:ascii="Verdana" w:hAnsi="Verdana"/>
          <w:sz w:val="14"/>
          <w:szCs w:val="14"/>
        </w:rPr>
        <w:t>correo electrónico particular, domicilio particular</w:t>
      </w:r>
    </w:p>
    <w:p w:rsidR="00B453B2" w:rsidRPr="003D1F0F" w:rsidRDefault="0073773A" w:rsidP="0073773A">
      <w:pPr>
        <w:pStyle w:val="Sinespaciado"/>
        <w:spacing w:line="276" w:lineRule="auto"/>
        <w:jc w:val="both"/>
        <w:rPr>
          <w:rFonts w:ascii="Verdana" w:hAnsi="Verdana"/>
          <w:sz w:val="14"/>
          <w:szCs w:val="14"/>
        </w:rPr>
      </w:pPr>
      <w:r w:rsidRPr="003D1F0F">
        <w:rPr>
          <w:rFonts w:ascii="Verdana" w:hAnsi="Verdana"/>
          <w:i/>
          <w:sz w:val="14"/>
          <w:szCs w:val="14"/>
        </w:rPr>
        <w:t xml:space="preserve">DATOS </w:t>
      </w:r>
      <w:r w:rsidR="00B453B2" w:rsidRPr="003D1F0F">
        <w:rPr>
          <w:rFonts w:ascii="Verdana" w:hAnsi="Verdana"/>
          <w:i/>
          <w:sz w:val="14"/>
          <w:szCs w:val="14"/>
        </w:rPr>
        <w:t>PATRIMONIALES O FINANCIEROS:</w:t>
      </w:r>
      <w:r w:rsidR="00B453B2" w:rsidRPr="003D1F0F">
        <w:rPr>
          <w:rFonts w:ascii="Verdana" w:hAnsi="Verdana"/>
          <w:sz w:val="14"/>
          <w:szCs w:val="14"/>
        </w:rPr>
        <w:t xml:space="preserve"> Estado de cuenta (de la cuenta de depósito de nómina), Constancia de situación fiscal, Acuse de movimientos de actualización de situación fiscal (en caso de aplicar)</w:t>
      </w:r>
    </w:p>
    <w:p w:rsidR="00B453B2" w:rsidRPr="003D1F0F" w:rsidRDefault="00B453B2" w:rsidP="0073773A">
      <w:pPr>
        <w:pStyle w:val="Sinespaciado"/>
        <w:spacing w:line="276" w:lineRule="auto"/>
        <w:jc w:val="both"/>
        <w:rPr>
          <w:rFonts w:ascii="Verdana" w:hAnsi="Verdana"/>
          <w:sz w:val="14"/>
          <w:szCs w:val="14"/>
        </w:rPr>
      </w:pPr>
      <w:r w:rsidRPr="003D1F0F">
        <w:rPr>
          <w:rFonts w:ascii="Verdana" w:hAnsi="Verdana"/>
          <w:i/>
          <w:sz w:val="14"/>
          <w:szCs w:val="14"/>
        </w:rPr>
        <w:t>DATOS LABORALES:</w:t>
      </w:r>
      <w:r w:rsidRPr="003D1F0F">
        <w:rPr>
          <w:rFonts w:ascii="Verdana" w:hAnsi="Verdana"/>
          <w:sz w:val="14"/>
          <w:szCs w:val="14"/>
        </w:rPr>
        <w:t xml:space="preserve"> Constancia de años de servicio</w:t>
      </w:r>
    </w:p>
    <w:p w:rsidR="0073773A" w:rsidRPr="003D1F0F" w:rsidRDefault="00B453B2" w:rsidP="0073773A">
      <w:pPr>
        <w:pStyle w:val="Sinespaciado"/>
        <w:spacing w:line="276" w:lineRule="auto"/>
        <w:jc w:val="both"/>
        <w:rPr>
          <w:rFonts w:ascii="Verdana" w:hAnsi="Verdana"/>
          <w:sz w:val="14"/>
          <w:szCs w:val="14"/>
        </w:rPr>
      </w:pPr>
      <w:r w:rsidRPr="003D1F0F">
        <w:rPr>
          <w:rFonts w:ascii="Verdana" w:hAnsi="Verdana"/>
          <w:i/>
          <w:sz w:val="14"/>
          <w:szCs w:val="14"/>
        </w:rPr>
        <w:t xml:space="preserve">DATOS </w:t>
      </w:r>
      <w:r w:rsidR="0073773A" w:rsidRPr="003D1F0F">
        <w:rPr>
          <w:rFonts w:ascii="Verdana" w:hAnsi="Verdana"/>
          <w:i/>
          <w:sz w:val="14"/>
          <w:szCs w:val="14"/>
        </w:rPr>
        <w:t>ACAD</w:t>
      </w:r>
      <w:r w:rsidRPr="003D1F0F">
        <w:rPr>
          <w:rFonts w:ascii="Verdana" w:hAnsi="Verdana"/>
          <w:i/>
          <w:sz w:val="14"/>
          <w:szCs w:val="14"/>
        </w:rPr>
        <w:t>ÉMICOS:</w:t>
      </w:r>
      <w:r w:rsidRPr="003D1F0F">
        <w:rPr>
          <w:rFonts w:ascii="Verdana" w:hAnsi="Verdana"/>
          <w:sz w:val="14"/>
          <w:szCs w:val="14"/>
        </w:rPr>
        <w:t xml:space="preserve"> Constancia de último grado de estudios, Cédula Profesional Licenciatura, Maestría o Doctorado</w:t>
      </w:r>
    </w:p>
    <w:p w:rsidR="00B453B2" w:rsidRPr="003D1F0F" w:rsidRDefault="00B453B2" w:rsidP="0073773A">
      <w:pPr>
        <w:pStyle w:val="Sinespaciado"/>
        <w:spacing w:line="276" w:lineRule="auto"/>
        <w:jc w:val="both"/>
        <w:rPr>
          <w:rFonts w:ascii="Verdana" w:hAnsi="Verdana"/>
          <w:sz w:val="14"/>
          <w:szCs w:val="14"/>
        </w:rPr>
      </w:pPr>
      <w:r w:rsidRPr="003D1F0F">
        <w:rPr>
          <w:rFonts w:ascii="Verdana" w:hAnsi="Verdana"/>
          <w:sz w:val="14"/>
          <w:szCs w:val="14"/>
        </w:rPr>
        <w:t>De los dependientes/familiares se recabará: Acta de nacimiento, acta de matrimonio, acta de dependencia económica, acta de concubinato.</w:t>
      </w:r>
    </w:p>
    <w:p w:rsidR="00767010" w:rsidRPr="003D1F0F" w:rsidRDefault="00767010" w:rsidP="00767010">
      <w:pPr>
        <w:pStyle w:val="Sinespaciado"/>
        <w:spacing w:line="276" w:lineRule="auto"/>
        <w:jc w:val="both"/>
        <w:rPr>
          <w:rFonts w:ascii="Verdana" w:eastAsia="Times New Roman" w:hAnsi="Verdana" w:cs="Arial"/>
          <w:spacing w:val="-3"/>
          <w:sz w:val="14"/>
          <w:szCs w:val="14"/>
          <w:lang w:eastAsia="es-MX"/>
        </w:rPr>
      </w:pPr>
      <w:r w:rsidRPr="003D1F0F">
        <w:rPr>
          <w:rFonts w:ascii="Verdana" w:eastAsia="Times New Roman" w:hAnsi="Verdana" w:cs="Arial"/>
          <w:spacing w:val="-3"/>
          <w:sz w:val="14"/>
          <w:szCs w:val="14"/>
          <w:lang w:eastAsia="es-MX"/>
        </w:rPr>
        <w:t xml:space="preserve"> </w:t>
      </w: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 xml:space="preserve">Datos personales sensibles </w:t>
      </w:r>
    </w:p>
    <w:p w:rsidR="005B7631" w:rsidRPr="003D1F0F" w:rsidRDefault="00A83318" w:rsidP="005B7631">
      <w:pPr>
        <w:pStyle w:val="Sinespaciado"/>
        <w:spacing w:line="276" w:lineRule="auto"/>
        <w:jc w:val="both"/>
        <w:rPr>
          <w:rFonts w:ascii="Verdana" w:hAnsi="Verdana"/>
          <w:sz w:val="14"/>
          <w:szCs w:val="14"/>
        </w:rPr>
      </w:pPr>
      <w:r w:rsidRPr="003D1F0F">
        <w:rPr>
          <w:rFonts w:ascii="Verdana" w:hAnsi="Verdana"/>
          <w:sz w:val="14"/>
          <w:szCs w:val="14"/>
        </w:rPr>
        <w:t>No se recaban datos personales sensibles</w:t>
      </w:r>
    </w:p>
    <w:p w:rsidR="00767010" w:rsidRPr="003D1F0F" w:rsidRDefault="00767010" w:rsidP="00A83318">
      <w:pPr>
        <w:pStyle w:val="Sinespaciado"/>
        <w:spacing w:line="276" w:lineRule="auto"/>
        <w:jc w:val="both"/>
        <w:rPr>
          <w:rFonts w:ascii="Verdana" w:eastAsia="Times New Roman" w:hAnsi="Verdana" w:cs="Arial"/>
          <w:spacing w:val="-3"/>
          <w:sz w:val="14"/>
          <w:szCs w:val="14"/>
          <w:lang w:eastAsia="es-MX"/>
        </w:rPr>
      </w:pPr>
      <w:r w:rsidRPr="003D1F0F">
        <w:rPr>
          <w:rFonts w:ascii="Verdana" w:hAnsi="Verdana"/>
          <w:sz w:val="14"/>
          <w:szCs w:val="14"/>
        </w:rPr>
        <w:t xml:space="preserve">  </w:t>
      </w: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r w:rsidRPr="003D1F0F">
        <w:rPr>
          <w:rFonts w:ascii="Verdana" w:eastAsia="Times New Roman" w:hAnsi="Verdana" w:cs="Arial"/>
          <w:b/>
          <w:spacing w:val="-3"/>
          <w:sz w:val="14"/>
          <w:szCs w:val="14"/>
          <w:lang w:val="es-MX" w:eastAsia="es-MX"/>
        </w:rPr>
        <w:t>Finalidad para la cual se obtienen sus datos personales</w:t>
      </w:r>
    </w:p>
    <w:p w:rsidR="00BD25F2" w:rsidRPr="00BD25F2" w:rsidRDefault="00BD25F2" w:rsidP="00BD25F2">
      <w:pPr>
        <w:pStyle w:val="Prrafodelista"/>
        <w:spacing w:after="0"/>
        <w:ind w:left="0"/>
        <w:jc w:val="both"/>
        <w:textAlignment w:val="baseline"/>
        <w:rPr>
          <w:rFonts w:ascii="Verdana" w:eastAsia="Times New Roman" w:hAnsi="Verdana" w:cs="Arial"/>
          <w:spacing w:val="-3"/>
          <w:sz w:val="14"/>
          <w:szCs w:val="14"/>
          <w:lang w:eastAsia="es-MX"/>
        </w:rPr>
      </w:pPr>
      <w:r w:rsidRPr="00BD25F2">
        <w:rPr>
          <w:rFonts w:ascii="Verdana" w:eastAsia="Times New Roman" w:hAnsi="Verdana" w:cs="Arial"/>
          <w:spacing w:val="-3"/>
          <w:sz w:val="14"/>
          <w:szCs w:val="14"/>
          <w:lang w:eastAsia="es-MX"/>
        </w:rPr>
        <w:t>Contar con un expediente electrónico actualizado con  la información de los trabajadores de Servicios Educativos del Estado de Chihuahua, la cual respalde  los registros con el  Fondo de Aportaciones para la Nómina Educativa (FONE) y son los exclusivamente necesarios para la realización de trámites ante el mencionado Fondo.</w:t>
      </w: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Transferencia de datos y su finalidad</w:t>
      </w:r>
    </w:p>
    <w:p w:rsidR="00767010" w:rsidRPr="003D1F0F" w:rsidRDefault="00767010" w:rsidP="00767010">
      <w:pPr>
        <w:pStyle w:val="Prrafodelista"/>
        <w:spacing w:after="0"/>
        <w:ind w:left="0"/>
        <w:jc w:val="both"/>
        <w:textAlignment w:val="baseline"/>
        <w:rPr>
          <w:rFonts w:ascii="Verdana" w:eastAsia="Times New Roman" w:hAnsi="Verdana" w:cs="Arial"/>
          <w:spacing w:val="-3"/>
          <w:sz w:val="14"/>
          <w:szCs w:val="14"/>
          <w:lang w:eastAsia="es-MX"/>
        </w:rPr>
      </w:pPr>
      <w:r w:rsidRPr="003D1F0F">
        <w:rPr>
          <w:rFonts w:ascii="Verdana" w:eastAsia="Times New Roman" w:hAnsi="Verdana" w:cs="Arial"/>
          <w:spacing w:val="-3"/>
          <w:sz w:val="14"/>
          <w:szCs w:val="14"/>
          <w:lang w:eastAsia="es-MX"/>
        </w:rPr>
        <w:t xml:space="preserve">No se realizarán transferencias de datos personales, salvo aquellas que sean necesarias para atender requerimientos de información de una autoridad competente, que estén debidamente fundados y motivados. </w:t>
      </w:r>
    </w:p>
    <w:p w:rsidR="009D5037" w:rsidRPr="003D1F0F" w:rsidRDefault="009D5037" w:rsidP="00767010">
      <w:pPr>
        <w:pStyle w:val="Prrafodelista"/>
        <w:spacing w:after="0"/>
        <w:ind w:left="0"/>
        <w:jc w:val="both"/>
        <w:textAlignment w:val="baseline"/>
        <w:rPr>
          <w:rFonts w:ascii="Verdana" w:eastAsia="Times New Roman" w:hAnsi="Verdana" w:cs="Arial"/>
          <w:spacing w:val="-3"/>
          <w:sz w:val="14"/>
          <w:szCs w:val="14"/>
          <w:lang w:eastAsia="es-MX"/>
        </w:rPr>
      </w:pPr>
    </w:p>
    <w:p w:rsidR="009D5037" w:rsidRPr="003D1F0F" w:rsidRDefault="009D5037" w:rsidP="009D5037">
      <w:pPr>
        <w:autoSpaceDE w:val="0"/>
        <w:autoSpaceDN w:val="0"/>
        <w:adjustRightInd w:val="0"/>
        <w:spacing w:after="0" w:line="240" w:lineRule="auto"/>
        <w:jc w:val="both"/>
        <w:rPr>
          <w:rFonts w:ascii="Verdana" w:hAnsi="Verdana" w:cs="Verdana"/>
          <w:sz w:val="14"/>
          <w:szCs w:val="14"/>
          <w:lang w:val="es-MX"/>
        </w:rPr>
      </w:pPr>
      <w:r w:rsidRPr="003D1F0F">
        <w:rPr>
          <w:rFonts w:ascii="Verdana" w:hAnsi="Verdana" w:cs="Verdana"/>
          <w:sz w:val="14"/>
          <w:szCs w:val="14"/>
          <w:lang w:val="es-MX"/>
        </w:rPr>
        <w:t>Al momento de proporcionar sus datos, ya sea a través del Sitio Web o mediante formatos escritos, Usted está de acuerdo con la recopilación, uso, transferencia y almacenamiento de su información personal, lo que significa que ha leído, entendido y aceptado los términos anteriormente expuestos.</w:t>
      </w:r>
    </w:p>
    <w:p w:rsidR="009D5037" w:rsidRPr="003D1F0F" w:rsidRDefault="009D5037" w:rsidP="009D5037">
      <w:pPr>
        <w:autoSpaceDE w:val="0"/>
        <w:autoSpaceDN w:val="0"/>
        <w:adjustRightInd w:val="0"/>
        <w:spacing w:after="0" w:line="240" w:lineRule="auto"/>
        <w:jc w:val="both"/>
        <w:rPr>
          <w:rFonts w:ascii="Verdana" w:hAnsi="Verdana" w:cs="Verdana"/>
          <w:sz w:val="14"/>
          <w:szCs w:val="14"/>
          <w:lang w:val="es-MX"/>
        </w:rPr>
      </w:pPr>
    </w:p>
    <w:p w:rsidR="009D5037" w:rsidRPr="003D1F0F" w:rsidRDefault="009D5037" w:rsidP="009D5037">
      <w:pPr>
        <w:autoSpaceDE w:val="0"/>
        <w:autoSpaceDN w:val="0"/>
        <w:adjustRightInd w:val="0"/>
        <w:spacing w:after="0" w:line="240" w:lineRule="auto"/>
        <w:jc w:val="both"/>
        <w:rPr>
          <w:rFonts w:ascii="Verdana" w:eastAsia="Times New Roman" w:hAnsi="Verdana" w:cs="Arial"/>
          <w:spacing w:val="-3"/>
          <w:sz w:val="14"/>
          <w:szCs w:val="14"/>
          <w:lang w:eastAsia="es-MX"/>
        </w:rPr>
      </w:pPr>
      <w:r w:rsidRPr="003D1F0F">
        <w:rPr>
          <w:rFonts w:ascii="Verdana" w:hAnsi="Verdana" w:cs="Verdana"/>
          <w:sz w:val="14"/>
          <w:szCs w:val="14"/>
          <w:lang w:val="es-MX"/>
        </w:rPr>
        <w:t>Para efectos de resguardo de sus datos personales se hace de su conocimiento que los mismos se encuentran bajo estrictas medidas de seguridad administrativas, técnicas y físicas las cuales han sido implementadas con el objeto de proteger sus datos personales contra daño, pérdida, alteración, destrucción o el uso, acceso o tratamiento no autorizados a fin de que los datos que nos ha proporcionado, sean utilizados única y exclusivamente para los fines ya mencionados.</w:t>
      </w:r>
    </w:p>
    <w:p w:rsidR="009D5037" w:rsidRPr="003D1F0F" w:rsidRDefault="009D5037" w:rsidP="00767010">
      <w:pPr>
        <w:pStyle w:val="Prrafodelista"/>
        <w:spacing w:after="0"/>
        <w:ind w:left="0"/>
        <w:jc w:val="both"/>
        <w:textAlignment w:val="baseline"/>
        <w:rPr>
          <w:rFonts w:ascii="Verdana" w:eastAsia="Times New Roman" w:hAnsi="Verdana" w:cs="Arial"/>
          <w:spacing w:val="-3"/>
          <w:sz w:val="14"/>
          <w:szCs w:val="14"/>
          <w:lang w:eastAsia="es-MX"/>
        </w:rPr>
      </w:pP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Fundamento legal</w:t>
      </w: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r w:rsidRPr="003D1F0F">
        <w:rPr>
          <w:rFonts w:ascii="Verdana" w:eastAsia="Times New Roman" w:hAnsi="Verdana" w:cs="Arial"/>
          <w:spacing w:val="-3"/>
          <w:sz w:val="14"/>
          <w:szCs w:val="14"/>
          <w:lang w:val="es-MX" w:eastAsia="es-MX"/>
        </w:rPr>
        <w:t xml:space="preserve">El fundamento legal que faculta a este Organismo Descentralizado para llevar a cabo el tratamiento de sus datos personales, se contempla en los artículos 2 y 3 del Acuerdo de Creación No. 31 publicado  en el Periódico Oficial del Estado de fecha  20 de mayo de 1992 y su última modificación publicada el 10 de diciembre de 2016.  </w:t>
      </w: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Derechos A.R.C.O.</w:t>
      </w:r>
    </w:p>
    <w:p w:rsidR="00767010" w:rsidRPr="003D1F0F" w:rsidRDefault="00767010" w:rsidP="00767010">
      <w:pPr>
        <w:spacing w:after="0" w:line="276" w:lineRule="auto"/>
        <w:jc w:val="both"/>
        <w:textAlignment w:val="baseline"/>
        <w:rPr>
          <w:rStyle w:val="Hipervnculo"/>
          <w:rFonts w:ascii="Verdana" w:eastAsia="Times New Roman" w:hAnsi="Verdana" w:cs="Arial"/>
          <w:spacing w:val="-3"/>
          <w:sz w:val="14"/>
          <w:szCs w:val="14"/>
          <w:lang w:val="es-MX" w:eastAsia="es-MX"/>
        </w:rPr>
      </w:pPr>
      <w:r w:rsidRPr="003D1F0F">
        <w:rPr>
          <w:rFonts w:ascii="Verdana" w:eastAsia="Times New Roman" w:hAnsi="Verdana" w:cs="Arial"/>
          <w:spacing w:val="-3"/>
          <w:sz w:val="14"/>
          <w:szCs w:val="14"/>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sidRPr="003D1F0F">
        <w:rPr>
          <w:rFonts w:ascii="Verdana" w:eastAsia="Times New Roman" w:hAnsi="Verdana" w:cs="Arial"/>
          <w:spacing w:val="-3"/>
          <w:sz w:val="14"/>
          <w:szCs w:val="14"/>
          <w:lang w:val="es-MX" w:eastAsia="es-MX"/>
        </w:rPr>
        <w:t>Chih</w:t>
      </w:r>
      <w:proofErr w:type="spellEnd"/>
      <w:r w:rsidRPr="003D1F0F">
        <w:rPr>
          <w:rFonts w:ascii="Verdana" w:eastAsia="Times New Roman" w:hAnsi="Verdana" w:cs="Arial"/>
          <w:spacing w:val="-3"/>
          <w:sz w:val="14"/>
          <w:szCs w:val="14"/>
          <w:lang w:val="es-MX" w:eastAsia="es-MX"/>
        </w:rPr>
        <w:t xml:space="preserve">., con teléfono (614) 429-13-35 Extensión 13133, o bien, a través del correo electrónico: </w:t>
      </w:r>
      <w:hyperlink r:id="rId9" w:history="1">
        <w:r w:rsidRPr="003D1F0F">
          <w:rPr>
            <w:rStyle w:val="Hipervnculo"/>
            <w:rFonts w:ascii="Verdana" w:eastAsia="Times New Roman" w:hAnsi="Verdana" w:cs="Arial"/>
            <w:spacing w:val="-3"/>
            <w:sz w:val="14"/>
            <w:szCs w:val="14"/>
            <w:lang w:val="es-MX" w:eastAsia="es-MX"/>
          </w:rPr>
          <w:t>modulo.transparencia@seech.edu.mx</w:t>
        </w:r>
      </w:hyperlink>
      <w:r w:rsidRPr="003D1F0F">
        <w:rPr>
          <w:rFonts w:ascii="Verdana" w:eastAsia="Times New Roman" w:hAnsi="Verdana" w:cs="Arial"/>
          <w:spacing w:val="-3"/>
          <w:sz w:val="14"/>
          <w:szCs w:val="14"/>
          <w:lang w:val="es-MX" w:eastAsia="es-MX"/>
        </w:rPr>
        <w:t xml:space="preserve"> o por medio de la Plataforma Nacional de Transparencia </w:t>
      </w:r>
      <w:hyperlink r:id="rId10" w:history="1">
        <w:r w:rsidRPr="003D1F0F">
          <w:rPr>
            <w:rStyle w:val="Hipervnculo"/>
            <w:rFonts w:ascii="Verdana" w:eastAsia="Times New Roman" w:hAnsi="Verdana" w:cs="Arial"/>
            <w:spacing w:val="-3"/>
            <w:sz w:val="14"/>
            <w:szCs w:val="14"/>
            <w:lang w:val="es-MX" w:eastAsia="es-MX"/>
          </w:rPr>
          <w:t>http://www.plataformadetransparencia.org.mx</w:t>
        </w:r>
      </w:hyperlink>
    </w:p>
    <w:p w:rsidR="00767010" w:rsidRPr="003D1F0F" w:rsidRDefault="00767010" w:rsidP="00767010">
      <w:pPr>
        <w:spacing w:after="0" w:line="276" w:lineRule="auto"/>
        <w:jc w:val="both"/>
        <w:textAlignment w:val="baseline"/>
        <w:rPr>
          <w:rStyle w:val="Hipervnculo"/>
          <w:rFonts w:ascii="Verdana" w:eastAsia="Times New Roman" w:hAnsi="Verdana" w:cs="Arial"/>
          <w:spacing w:val="-3"/>
          <w:sz w:val="14"/>
          <w:szCs w:val="14"/>
          <w:lang w:val="es-MX" w:eastAsia="es-MX"/>
        </w:rPr>
      </w:pP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r w:rsidRPr="003D1F0F">
        <w:rPr>
          <w:rFonts w:ascii="Verdana" w:eastAsia="Times New Roman" w:hAnsi="Verdana" w:cs="Arial"/>
          <w:spacing w:val="-3"/>
          <w:sz w:val="14"/>
          <w:szCs w:val="14"/>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rsidR="00767010" w:rsidRPr="003D1F0F" w:rsidRDefault="00767010" w:rsidP="00767010">
      <w:pPr>
        <w:spacing w:after="0" w:line="276" w:lineRule="auto"/>
        <w:jc w:val="both"/>
        <w:textAlignment w:val="baseline"/>
        <w:rPr>
          <w:sz w:val="14"/>
          <w:szCs w:val="14"/>
          <w:lang w:val="es-MX"/>
        </w:rPr>
      </w:pPr>
    </w:p>
    <w:p w:rsidR="00767010" w:rsidRPr="003D1F0F" w:rsidRDefault="00767010" w:rsidP="00767010">
      <w:pPr>
        <w:spacing w:after="0" w:line="276" w:lineRule="auto"/>
        <w:jc w:val="both"/>
        <w:textAlignment w:val="baseline"/>
        <w:rPr>
          <w:rFonts w:ascii="Verdana" w:eastAsia="Times New Roman" w:hAnsi="Verdana" w:cs="Arial"/>
          <w:b/>
          <w:spacing w:val="-3"/>
          <w:sz w:val="14"/>
          <w:szCs w:val="14"/>
          <w:lang w:val="es-MX" w:eastAsia="es-MX"/>
        </w:rPr>
      </w:pPr>
      <w:r w:rsidRPr="003D1F0F">
        <w:rPr>
          <w:rFonts w:ascii="Verdana" w:eastAsia="Times New Roman" w:hAnsi="Verdana" w:cs="Arial"/>
          <w:b/>
          <w:spacing w:val="-3"/>
          <w:sz w:val="14"/>
          <w:szCs w:val="14"/>
          <w:lang w:val="es-MX" w:eastAsia="es-MX"/>
        </w:rPr>
        <w:t>Cambios al Aviso de Privacidad</w:t>
      </w:r>
    </w:p>
    <w:p w:rsidR="00767010" w:rsidRPr="003D1F0F" w:rsidRDefault="00767010" w:rsidP="00767010">
      <w:pPr>
        <w:spacing w:after="0" w:line="276" w:lineRule="auto"/>
        <w:jc w:val="both"/>
        <w:textAlignment w:val="baseline"/>
        <w:rPr>
          <w:rFonts w:ascii="Verdana" w:eastAsia="Times New Roman" w:hAnsi="Verdana" w:cs="Arial"/>
          <w:spacing w:val="-3"/>
          <w:sz w:val="14"/>
          <w:szCs w:val="14"/>
          <w:lang w:val="es-MX" w:eastAsia="es-MX"/>
        </w:rPr>
      </w:pPr>
      <w:r w:rsidRPr="003D1F0F">
        <w:rPr>
          <w:rFonts w:ascii="Verdana" w:eastAsia="Times New Roman" w:hAnsi="Verdana" w:cs="Arial"/>
          <w:spacing w:val="-3"/>
          <w:sz w:val="14"/>
          <w:szCs w:val="14"/>
          <w:lang w:val="es-MX" w:eastAsia="es-MX"/>
        </w:rPr>
        <w:t xml:space="preserve">El presente aviso de privacidad puede sufrir modificaciones o actualizaciones y lo haremos de su conocimiento a través  de la siguiente liga: </w:t>
      </w:r>
      <w:hyperlink r:id="rId11" w:history="1">
        <w:r w:rsidRPr="003D1F0F">
          <w:rPr>
            <w:rStyle w:val="Hipervnculo"/>
            <w:rFonts w:ascii="Verdana" w:eastAsia="Times New Roman" w:hAnsi="Verdana" w:cs="Arial"/>
            <w:spacing w:val="-3"/>
            <w:sz w:val="14"/>
            <w:szCs w:val="14"/>
            <w:lang w:val="es-MX" w:eastAsia="es-MX"/>
          </w:rPr>
          <w:t>http://seech.gob.mx</w:t>
        </w:r>
      </w:hyperlink>
    </w:p>
    <w:p w:rsidR="00767010" w:rsidRPr="003D1F0F" w:rsidRDefault="00767010" w:rsidP="00767010">
      <w:pPr>
        <w:spacing w:after="0" w:line="240" w:lineRule="auto"/>
        <w:jc w:val="both"/>
        <w:textAlignment w:val="baseline"/>
        <w:rPr>
          <w:rFonts w:ascii="Verdana" w:eastAsia="Times New Roman" w:hAnsi="Verdana" w:cs="Arial"/>
          <w:spacing w:val="-3"/>
          <w:sz w:val="14"/>
          <w:szCs w:val="14"/>
          <w:lang w:val="es-MX" w:eastAsia="es-MX"/>
        </w:rPr>
      </w:pPr>
    </w:p>
    <w:p w:rsidR="002D3800" w:rsidRPr="003D1F0F" w:rsidRDefault="00A83318" w:rsidP="007C1BCF">
      <w:pPr>
        <w:spacing w:after="0" w:line="240" w:lineRule="auto"/>
        <w:jc w:val="right"/>
        <w:textAlignment w:val="baseline"/>
        <w:rPr>
          <w:rFonts w:ascii="Verdana" w:eastAsia="Times New Roman" w:hAnsi="Verdana" w:cs="Arial"/>
          <w:i/>
          <w:spacing w:val="-3"/>
          <w:sz w:val="14"/>
          <w:szCs w:val="14"/>
          <w:lang w:val="es-MX" w:eastAsia="es-MX"/>
        </w:rPr>
      </w:pPr>
      <w:r w:rsidRPr="003D1F0F">
        <w:rPr>
          <w:rFonts w:ascii="Verdana" w:eastAsia="Times New Roman" w:hAnsi="Verdana" w:cs="Arial"/>
          <w:i/>
          <w:spacing w:val="-3"/>
          <w:sz w:val="14"/>
          <w:szCs w:val="14"/>
          <w:lang w:val="es-MX" w:eastAsia="es-MX"/>
        </w:rPr>
        <w:t xml:space="preserve">Fecha de Elaboración: </w:t>
      </w:r>
      <w:r w:rsidR="009D5037" w:rsidRPr="003D1F0F">
        <w:rPr>
          <w:rFonts w:ascii="Verdana" w:eastAsia="Times New Roman" w:hAnsi="Verdana" w:cs="Arial"/>
          <w:i/>
          <w:spacing w:val="-3"/>
          <w:sz w:val="14"/>
          <w:szCs w:val="14"/>
          <w:lang w:val="es-MX" w:eastAsia="es-MX"/>
        </w:rPr>
        <w:t>15/06/2018</w:t>
      </w:r>
    </w:p>
    <w:p w:rsidR="009D5037" w:rsidRPr="003D1F0F" w:rsidRDefault="009D5037" w:rsidP="007C1BCF">
      <w:pPr>
        <w:spacing w:after="0" w:line="240" w:lineRule="auto"/>
        <w:jc w:val="right"/>
        <w:textAlignment w:val="baseline"/>
        <w:rPr>
          <w:rFonts w:ascii="Verdana" w:hAnsi="Verdana"/>
          <w:sz w:val="14"/>
          <w:szCs w:val="14"/>
        </w:rPr>
      </w:pPr>
      <w:r w:rsidRPr="003D1F0F">
        <w:rPr>
          <w:rFonts w:ascii="Verdana" w:eastAsia="Times New Roman" w:hAnsi="Verdana" w:cs="Arial"/>
          <w:i/>
          <w:spacing w:val="-3"/>
          <w:sz w:val="14"/>
          <w:szCs w:val="14"/>
          <w:lang w:val="es-MX" w:eastAsia="es-MX"/>
        </w:rPr>
        <w:t>Fecha de Actualización</w:t>
      </w:r>
      <w:proofErr w:type="gramStart"/>
      <w:r w:rsidRPr="003D1F0F">
        <w:rPr>
          <w:rFonts w:ascii="Verdana" w:eastAsia="Times New Roman" w:hAnsi="Verdana" w:cs="Arial"/>
          <w:i/>
          <w:spacing w:val="-3"/>
          <w:sz w:val="14"/>
          <w:szCs w:val="14"/>
          <w:lang w:val="es-MX" w:eastAsia="es-MX"/>
        </w:rPr>
        <w:t>:  08</w:t>
      </w:r>
      <w:proofErr w:type="gramEnd"/>
      <w:r w:rsidRPr="003D1F0F">
        <w:rPr>
          <w:rFonts w:ascii="Verdana" w:eastAsia="Times New Roman" w:hAnsi="Verdana" w:cs="Arial"/>
          <w:i/>
          <w:spacing w:val="-3"/>
          <w:sz w:val="14"/>
          <w:szCs w:val="14"/>
          <w:lang w:val="es-MX" w:eastAsia="es-MX"/>
        </w:rPr>
        <w:t>/02/2023</w:t>
      </w:r>
    </w:p>
    <w:sectPr w:rsidR="009D5037" w:rsidRPr="003D1F0F" w:rsidSect="003D1F0F">
      <w:headerReference w:type="default" r:id="rId12"/>
      <w:footerReference w:type="default" r:id="rId13"/>
      <w:pgSz w:w="12240" w:h="15840"/>
      <w:pgMar w:top="405" w:right="1134" w:bottom="720" w:left="1134"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E9" w:rsidRDefault="00FC40E9" w:rsidP="0092286C">
      <w:pPr>
        <w:spacing w:after="0" w:line="240" w:lineRule="auto"/>
      </w:pPr>
      <w:r>
        <w:separator/>
      </w:r>
    </w:p>
  </w:endnote>
  <w:endnote w:type="continuationSeparator" w:id="0">
    <w:p w:rsidR="00FC40E9" w:rsidRDefault="00FC40E9" w:rsidP="0092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92286C" w:rsidP="0092286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E9" w:rsidRDefault="00FC40E9" w:rsidP="0092286C">
      <w:pPr>
        <w:spacing w:after="0" w:line="240" w:lineRule="auto"/>
      </w:pPr>
      <w:r>
        <w:separator/>
      </w:r>
    </w:p>
  </w:footnote>
  <w:footnote w:type="continuationSeparator" w:id="0">
    <w:p w:rsidR="00FC40E9" w:rsidRDefault="00FC40E9" w:rsidP="0092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4C3726" w:rsidP="0092286C">
    <w:pPr>
      <w:pStyle w:val="Encabezado"/>
      <w:jc w:val="center"/>
    </w:pPr>
    <w:r>
      <w:rPr>
        <w:noProof/>
        <w:lang w:val="es-MX" w:eastAsia="es-MX"/>
      </w:rPr>
      <mc:AlternateContent>
        <mc:Choice Requires="wps">
          <w:drawing>
            <wp:anchor distT="45720" distB="45720" distL="114300" distR="114300" simplePos="0" relativeHeight="251659264" behindDoc="0" locked="0" layoutInCell="1" allowOverlap="1" wp14:anchorId="23F9F5D0" wp14:editId="4757E6C8">
              <wp:simplePos x="0" y="0"/>
              <wp:positionH relativeFrom="column">
                <wp:posOffset>-396240</wp:posOffset>
              </wp:positionH>
              <wp:positionV relativeFrom="paragraph">
                <wp:posOffset>149860</wp:posOffset>
              </wp:positionV>
              <wp:extent cx="7210425" cy="8001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800100"/>
                      </a:xfrm>
                      <a:prstGeom prst="rect">
                        <a:avLst/>
                      </a:prstGeom>
                      <a:solidFill>
                        <a:srgbClr val="FFFFFF"/>
                      </a:solidFill>
                      <a:ln w="9525">
                        <a:noFill/>
                        <a:miter lim="800000"/>
                        <a:headEnd/>
                        <a:tailEnd/>
                      </a:ln>
                    </wps:spPr>
                    <wps:txb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10" name="Imagen 10"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9F5D0" id="_x0000_t202" coordsize="21600,21600" o:spt="202" path="m,l,21600r21600,l21600,xe">
              <v:stroke joinstyle="miter"/>
              <v:path gradientshapeok="t" o:connecttype="rect"/>
            </v:shapetype>
            <v:shape id="_x0000_s1027" type="#_x0000_t202" style="position:absolute;left:0;text-align:left;margin-left:-31.2pt;margin-top:11.8pt;width:567.7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" stroked="f">
              <v:textbo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10" name="Imagen 10"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B"/>
    <w:rsid w:val="000024BF"/>
    <w:rsid w:val="00014E91"/>
    <w:rsid w:val="000336E9"/>
    <w:rsid w:val="00036914"/>
    <w:rsid w:val="00062DFC"/>
    <w:rsid w:val="000C3AE7"/>
    <w:rsid w:val="00100216"/>
    <w:rsid w:val="00137E68"/>
    <w:rsid w:val="00140DC4"/>
    <w:rsid w:val="00143911"/>
    <w:rsid w:val="00146B85"/>
    <w:rsid w:val="001616EB"/>
    <w:rsid w:val="0018428C"/>
    <w:rsid w:val="001C7935"/>
    <w:rsid w:val="001E42A2"/>
    <w:rsid w:val="001E711A"/>
    <w:rsid w:val="00204D36"/>
    <w:rsid w:val="002261F4"/>
    <w:rsid w:val="0027297B"/>
    <w:rsid w:val="00294D23"/>
    <w:rsid w:val="002A413C"/>
    <w:rsid w:val="002B7EFC"/>
    <w:rsid w:val="002C0AF9"/>
    <w:rsid w:val="002D3800"/>
    <w:rsid w:val="002E1BDB"/>
    <w:rsid w:val="002E6434"/>
    <w:rsid w:val="002F06C4"/>
    <w:rsid w:val="002F2C7F"/>
    <w:rsid w:val="0033514E"/>
    <w:rsid w:val="00347500"/>
    <w:rsid w:val="0034783E"/>
    <w:rsid w:val="0036118B"/>
    <w:rsid w:val="0036197F"/>
    <w:rsid w:val="0037695D"/>
    <w:rsid w:val="0039287D"/>
    <w:rsid w:val="00393440"/>
    <w:rsid w:val="003C27C5"/>
    <w:rsid w:val="003D1D03"/>
    <w:rsid w:val="003D1F0F"/>
    <w:rsid w:val="003D3029"/>
    <w:rsid w:val="00414F50"/>
    <w:rsid w:val="004669B7"/>
    <w:rsid w:val="00472F60"/>
    <w:rsid w:val="00496B21"/>
    <w:rsid w:val="004A4FE6"/>
    <w:rsid w:val="004C3726"/>
    <w:rsid w:val="00504A01"/>
    <w:rsid w:val="00504A3C"/>
    <w:rsid w:val="00504A60"/>
    <w:rsid w:val="00516F41"/>
    <w:rsid w:val="005512C9"/>
    <w:rsid w:val="0055747C"/>
    <w:rsid w:val="005A0217"/>
    <w:rsid w:val="005B7631"/>
    <w:rsid w:val="005C6B78"/>
    <w:rsid w:val="005D7FDA"/>
    <w:rsid w:val="005E049D"/>
    <w:rsid w:val="005F3C05"/>
    <w:rsid w:val="006071F4"/>
    <w:rsid w:val="00627F69"/>
    <w:rsid w:val="00677540"/>
    <w:rsid w:val="0069008C"/>
    <w:rsid w:val="00690B7C"/>
    <w:rsid w:val="006C1D48"/>
    <w:rsid w:val="006D47CD"/>
    <w:rsid w:val="006E4D6F"/>
    <w:rsid w:val="006F538F"/>
    <w:rsid w:val="00713135"/>
    <w:rsid w:val="00725BE0"/>
    <w:rsid w:val="00726441"/>
    <w:rsid w:val="00727D1E"/>
    <w:rsid w:val="0073773A"/>
    <w:rsid w:val="00746278"/>
    <w:rsid w:val="0075662C"/>
    <w:rsid w:val="00760606"/>
    <w:rsid w:val="00761553"/>
    <w:rsid w:val="00767010"/>
    <w:rsid w:val="007964C5"/>
    <w:rsid w:val="007C1BCF"/>
    <w:rsid w:val="007C1E70"/>
    <w:rsid w:val="007C7B6F"/>
    <w:rsid w:val="007E77B9"/>
    <w:rsid w:val="007F615B"/>
    <w:rsid w:val="0081312D"/>
    <w:rsid w:val="00843B6E"/>
    <w:rsid w:val="00845BFD"/>
    <w:rsid w:val="00853293"/>
    <w:rsid w:val="0085592E"/>
    <w:rsid w:val="00887B5E"/>
    <w:rsid w:val="008A515A"/>
    <w:rsid w:val="008A70F6"/>
    <w:rsid w:val="008A7587"/>
    <w:rsid w:val="008B5DF4"/>
    <w:rsid w:val="008D3818"/>
    <w:rsid w:val="008F6224"/>
    <w:rsid w:val="009023D3"/>
    <w:rsid w:val="0090477A"/>
    <w:rsid w:val="00906E84"/>
    <w:rsid w:val="00907265"/>
    <w:rsid w:val="0092286C"/>
    <w:rsid w:val="00927C98"/>
    <w:rsid w:val="009329B6"/>
    <w:rsid w:val="00933C95"/>
    <w:rsid w:val="00962F6D"/>
    <w:rsid w:val="0097337C"/>
    <w:rsid w:val="00977096"/>
    <w:rsid w:val="00997877"/>
    <w:rsid w:val="009A2052"/>
    <w:rsid w:val="009A7933"/>
    <w:rsid w:val="009B3445"/>
    <w:rsid w:val="009C1E30"/>
    <w:rsid w:val="009C72AC"/>
    <w:rsid w:val="009D5037"/>
    <w:rsid w:val="009F30AA"/>
    <w:rsid w:val="00A01831"/>
    <w:rsid w:val="00A052A6"/>
    <w:rsid w:val="00A20E35"/>
    <w:rsid w:val="00A23E3A"/>
    <w:rsid w:val="00A27A7D"/>
    <w:rsid w:val="00A34CDD"/>
    <w:rsid w:val="00A56D3A"/>
    <w:rsid w:val="00A57330"/>
    <w:rsid w:val="00A61BCA"/>
    <w:rsid w:val="00A83318"/>
    <w:rsid w:val="00AC2864"/>
    <w:rsid w:val="00AC302A"/>
    <w:rsid w:val="00AD23B7"/>
    <w:rsid w:val="00AE72BC"/>
    <w:rsid w:val="00B04239"/>
    <w:rsid w:val="00B33346"/>
    <w:rsid w:val="00B453B2"/>
    <w:rsid w:val="00B92DE8"/>
    <w:rsid w:val="00BA0A8B"/>
    <w:rsid w:val="00BB234A"/>
    <w:rsid w:val="00BC7DA7"/>
    <w:rsid w:val="00BD25F2"/>
    <w:rsid w:val="00BD6686"/>
    <w:rsid w:val="00BE2934"/>
    <w:rsid w:val="00BF469C"/>
    <w:rsid w:val="00BF66DC"/>
    <w:rsid w:val="00C143C8"/>
    <w:rsid w:val="00C27DA1"/>
    <w:rsid w:val="00C434DC"/>
    <w:rsid w:val="00C51144"/>
    <w:rsid w:val="00C720AB"/>
    <w:rsid w:val="00C72118"/>
    <w:rsid w:val="00C73CD7"/>
    <w:rsid w:val="00CC0696"/>
    <w:rsid w:val="00CD0CB0"/>
    <w:rsid w:val="00CD2190"/>
    <w:rsid w:val="00CD4D69"/>
    <w:rsid w:val="00CE3B6A"/>
    <w:rsid w:val="00D36B25"/>
    <w:rsid w:val="00D5157D"/>
    <w:rsid w:val="00D54736"/>
    <w:rsid w:val="00D54A62"/>
    <w:rsid w:val="00D86996"/>
    <w:rsid w:val="00D92AE1"/>
    <w:rsid w:val="00DB3211"/>
    <w:rsid w:val="00DB7C6D"/>
    <w:rsid w:val="00DC5A5C"/>
    <w:rsid w:val="00DC6ECD"/>
    <w:rsid w:val="00DD0F20"/>
    <w:rsid w:val="00DF00F5"/>
    <w:rsid w:val="00E12CC3"/>
    <w:rsid w:val="00E15F7F"/>
    <w:rsid w:val="00E172CE"/>
    <w:rsid w:val="00E2040F"/>
    <w:rsid w:val="00E21D35"/>
    <w:rsid w:val="00E258C4"/>
    <w:rsid w:val="00E27469"/>
    <w:rsid w:val="00E37A2F"/>
    <w:rsid w:val="00E55B68"/>
    <w:rsid w:val="00E60931"/>
    <w:rsid w:val="00E61331"/>
    <w:rsid w:val="00E62EC3"/>
    <w:rsid w:val="00E6557D"/>
    <w:rsid w:val="00E80BFE"/>
    <w:rsid w:val="00E87A39"/>
    <w:rsid w:val="00E97CFF"/>
    <w:rsid w:val="00EA42BA"/>
    <w:rsid w:val="00EC1FF0"/>
    <w:rsid w:val="00ED11E8"/>
    <w:rsid w:val="00ED53C3"/>
    <w:rsid w:val="00F07A1D"/>
    <w:rsid w:val="00F10079"/>
    <w:rsid w:val="00F41596"/>
    <w:rsid w:val="00F55DC9"/>
    <w:rsid w:val="00F667B9"/>
    <w:rsid w:val="00F93854"/>
    <w:rsid w:val="00FC1CD9"/>
    <w:rsid w:val="00FC40E9"/>
    <w:rsid w:val="00FD4D00"/>
    <w:rsid w:val="00FF3D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3A16C-8394-4793-9E1B-EDB7107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5B"/>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615B"/>
    <w:rPr>
      <w:sz w:val="16"/>
      <w:szCs w:val="16"/>
    </w:rPr>
  </w:style>
  <w:style w:type="paragraph" w:styleId="Textocomentario">
    <w:name w:val="annotation text"/>
    <w:basedOn w:val="Normal"/>
    <w:link w:val="TextocomentarioCar"/>
    <w:uiPriority w:val="99"/>
    <w:semiHidden/>
    <w:unhideWhenUsed/>
    <w:rsid w:val="007F61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15B"/>
    <w:rPr>
      <w:sz w:val="20"/>
      <w:szCs w:val="20"/>
      <w:lang w:val="en-US"/>
    </w:rPr>
  </w:style>
  <w:style w:type="paragraph" w:styleId="Textodeglobo">
    <w:name w:val="Balloon Text"/>
    <w:basedOn w:val="Normal"/>
    <w:link w:val="TextodegloboCar"/>
    <w:uiPriority w:val="99"/>
    <w:semiHidden/>
    <w:unhideWhenUsed/>
    <w:rsid w:val="007F61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15B"/>
    <w:rPr>
      <w:rFonts w:ascii="Tahoma" w:hAnsi="Tahoma" w:cs="Tahoma"/>
      <w:sz w:val="16"/>
      <w:szCs w:val="16"/>
      <w:lang w:val="en-US"/>
    </w:rPr>
  </w:style>
  <w:style w:type="paragraph" w:styleId="Prrafodelista">
    <w:name w:val="List Paragraph"/>
    <w:basedOn w:val="Normal"/>
    <w:uiPriority w:val="34"/>
    <w:qFormat/>
    <w:rsid w:val="00ED11E8"/>
    <w:pPr>
      <w:spacing w:after="200" w:line="276" w:lineRule="auto"/>
      <w:ind w:left="720"/>
      <w:contextualSpacing/>
    </w:pPr>
    <w:rPr>
      <w:lang w:val="es-MX"/>
    </w:rPr>
  </w:style>
  <w:style w:type="character" w:styleId="Hipervnculo">
    <w:name w:val="Hyperlink"/>
    <w:basedOn w:val="Fuentedeprrafopredeter"/>
    <w:uiPriority w:val="99"/>
    <w:unhideWhenUsed/>
    <w:rsid w:val="00A052A6"/>
    <w:rPr>
      <w:color w:val="0000FF"/>
      <w:u w:val="single"/>
    </w:rPr>
  </w:style>
  <w:style w:type="table" w:styleId="Tablaconcuadrcula">
    <w:name w:val="Table Grid"/>
    <w:basedOn w:val="Tablanormal"/>
    <w:uiPriority w:val="59"/>
    <w:rsid w:val="0013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8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86C"/>
    <w:rPr>
      <w:lang w:val="en-US"/>
    </w:rPr>
  </w:style>
  <w:style w:type="paragraph" w:styleId="Piedepgina">
    <w:name w:val="footer"/>
    <w:basedOn w:val="Normal"/>
    <w:link w:val="PiedepginaCar"/>
    <w:uiPriority w:val="99"/>
    <w:unhideWhenUsed/>
    <w:rsid w:val="009228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86C"/>
    <w:rPr>
      <w:lang w:val="en-US"/>
    </w:rPr>
  </w:style>
  <w:style w:type="paragraph" w:styleId="Sinespaciado">
    <w:name w:val="No Spacing"/>
    <w:uiPriority w:val="1"/>
    <w:qFormat/>
    <w:rsid w:val="00627F69"/>
    <w:pPr>
      <w:spacing w:after="0" w:line="240" w:lineRule="auto"/>
    </w:pPr>
  </w:style>
  <w:style w:type="character" w:styleId="Hipervnculovisitado">
    <w:name w:val="FollowedHyperlink"/>
    <w:basedOn w:val="Fuentedeprrafopredeter"/>
    <w:uiPriority w:val="99"/>
    <w:semiHidden/>
    <w:unhideWhenUsed/>
    <w:rsid w:val="00A83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230505696">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site/index.php/en/node/7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2241-BD26-430C-9AB0-C9F9F0DA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9</cp:revision>
  <cp:lastPrinted>2023-02-03T19:21:00Z</cp:lastPrinted>
  <dcterms:created xsi:type="dcterms:W3CDTF">2023-02-07T15:03:00Z</dcterms:created>
  <dcterms:modified xsi:type="dcterms:W3CDTF">2023-02-08T19:34:00Z</dcterms:modified>
</cp:coreProperties>
</file>